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《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文献传递申请表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》</w:t>
      </w:r>
    </w:p>
    <w:p w14:paraId="4961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2"/>
        <w:tblW w:w="938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6661"/>
      </w:tblGrid>
      <w:tr w14:paraId="36E9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85" w:type="dxa"/>
            <w:gridSpan w:val="2"/>
            <w:shd w:val="clear" w:color="auto" w:fill="auto"/>
            <w:vAlign w:val="center"/>
          </w:tcPr>
          <w:p w14:paraId="607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文献传递申请表</w:t>
            </w:r>
          </w:p>
        </w:tc>
      </w:tr>
      <w:tr w14:paraId="53F3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vAlign w:val="center"/>
          </w:tcPr>
          <w:p w14:paraId="6EF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1D0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填写内容</w:t>
            </w:r>
          </w:p>
        </w:tc>
      </w:tr>
      <w:tr w14:paraId="28BC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0AB7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姓名*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713B6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0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20F2C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学号/工号*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2C24B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B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3610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邮箱地址*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01727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C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61D8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联系电话*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5F69D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C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85" w:type="dxa"/>
            <w:gridSpan w:val="2"/>
            <w:shd w:val="clear" w:color="auto" w:fill="auto"/>
            <w:vAlign w:val="center"/>
          </w:tcPr>
          <w:p w14:paraId="355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文献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传递内容</w:t>
            </w:r>
          </w:p>
        </w:tc>
      </w:tr>
      <w:tr w14:paraId="487E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vAlign w:val="center"/>
          </w:tcPr>
          <w:p w14:paraId="21FA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文献信息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505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填写内容</w:t>
            </w:r>
          </w:p>
        </w:tc>
      </w:tr>
      <w:tr w14:paraId="409B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2C26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题名*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377D3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2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3ADD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作者*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54245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A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4C88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出版物名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44FD3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E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3EB44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出版年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19CED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1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5077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卷（期）号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22FEA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E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7EC1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ISBN*</w:t>
            </w:r>
            <w:r>
              <w:rPr>
                <w:rStyle w:val="4"/>
                <w:lang w:val="en-US" w:eastAsia="zh-CN" w:bidi="ar"/>
              </w:rPr>
              <w:t>（图书必填）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6F3A4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C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shd w:val="clear" w:color="auto" w:fill="auto"/>
            <w:noWrap/>
            <w:vAlign w:val="center"/>
          </w:tcPr>
          <w:p w14:paraId="14FB2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起止页码*</w:t>
            </w:r>
            <w:r>
              <w:rPr>
                <w:rStyle w:val="4"/>
                <w:lang w:val="en-US" w:eastAsia="zh-CN" w:bidi="ar"/>
              </w:rPr>
              <w:t>（图书必填）</w:t>
            </w:r>
          </w:p>
        </w:tc>
        <w:tc>
          <w:tcPr>
            <w:tcW w:w="6661" w:type="dxa"/>
            <w:shd w:val="clear" w:color="auto" w:fill="auto"/>
            <w:noWrap/>
            <w:vAlign w:val="center"/>
          </w:tcPr>
          <w:p w14:paraId="4F0C7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1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14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7F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5A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95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A39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018EC"/>
    <w:rsid w:val="3950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2026-06-05T08:58:00Z</dcterms:created>
  <dc:creator>kundalini</dc:creator>
  <cp:lastModifiedBy>kundalini</cp:lastModifiedBy>
  <dcterms:modified xsi:type="dcterms:W3CDTF">2026-06-05T08:58:50Z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BD70CD4024CE4AF09EEFA9C4DB06E28B_11</vt:lpwstr>
  </property>
  <property fmtid="{D5CDD505-2E9C-101B-9397-08002B2CF9AE}" pid="4" name="KSOTemplateDocerSaveRecord">
    <vt:lpwstr>eyJoZGlkIjoiNjVhNTlhOGVjMTA5NTMwZDkyODhlZjkyM2MyYTA2MTgiLCJ1c2VySWQiOiIyNTc1ODE3OTUifQ==</vt:lpwstr>
  </property>
</Properties>
</file>